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6571" w:rsidRDefault="00086571" w:rsidP="00C73177">
      <w:pPr>
        <w:ind w:left="2160" w:hanging="2160"/>
        <w:jc w:val="right"/>
        <w:rPr>
          <w:b/>
          <w:i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BA09B0C" wp14:editId="2B68D3DB">
            <wp:simplePos x="0" y="0"/>
            <wp:positionH relativeFrom="column">
              <wp:posOffset>-593725</wp:posOffset>
            </wp:positionH>
            <wp:positionV relativeFrom="paragraph">
              <wp:posOffset>-681990</wp:posOffset>
            </wp:positionV>
            <wp:extent cx="6417310" cy="732790"/>
            <wp:effectExtent l="0" t="0" r="0" b="0"/>
            <wp:wrapTight wrapText="bothSides">
              <wp:wrapPolygon edited="0">
                <wp:start x="0" y="0"/>
                <wp:lineTo x="0" y="20776"/>
                <wp:lineTo x="21544" y="20776"/>
                <wp:lineTo x="21544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310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571" w:rsidRDefault="00086571" w:rsidP="00086571">
      <w:pPr>
        <w:rPr>
          <w:b/>
          <w:i/>
        </w:rPr>
      </w:pPr>
    </w:p>
    <w:p w:rsidR="00086571" w:rsidRDefault="00086571" w:rsidP="00C73177">
      <w:pPr>
        <w:ind w:left="2160" w:hanging="2160"/>
        <w:jc w:val="right"/>
        <w:rPr>
          <w:b/>
          <w:i/>
        </w:rPr>
      </w:pPr>
    </w:p>
    <w:p w:rsidR="00C73177" w:rsidRPr="006D5C6C" w:rsidRDefault="00C73177" w:rsidP="00C73177">
      <w:pPr>
        <w:ind w:left="2160" w:hanging="2160"/>
        <w:jc w:val="right"/>
        <w:rPr>
          <w:b/>
          <w:i/>
        </w:rPr>
      </w:pPr>
      <w:r w:rsidRPr="006D5C6C">
        <w:rPr>
          <w:b/>
          <w:i/>
        </w:rPr>
        <w:t>Приложение № 4</w:t>
      </w:r>
    </w:p>
    <w:p w:rsidR="00C73177" w:rsidRPr="006D5C6C" w:rsidRDefault="00C73177" w:rsidP="00C73177">
      <w:pPr>
        <w:ind w:left="2160" w:hanging="2160"/>
        <w:jc w:val="both"/>
      </w:pPr>
    </w:p>
    <w:p w:rsidR="000D674C" w:rsidRDefault="00C73177" w:rsidP="00C73177">
      <w:pPr>
        <w:jc w:val="center"/>
        <w:rPr>
          <w:b/>
          <w:caps/>
        </w:rPr>
      </w:pPr>
      <w:r w:rsidRPr="006D5C6C">
        <w:rPr>
          <w:b/>
          <w:caps/>
        </w:rPr>
        <w:t>Информация</w:t>
      </w:r>
      <w:r w:rsidR="006E0EE1">
        <w:rPr>
          <w:b/>
          <w:caps/>
        </w:rPr>
        <w:t>-справка</w:t>
      </w:r>
      <w:r w:rsidRPr="006D5C6C">
        <w:rPr>
          <w:b/>
          <w:caps/>
        </w:rPr>
        <w:t xml:space="preserve"> </w:t>
      </w:r>
    </w:p>
    <w:p w:rsidR="006E0EE1" w:rsidRDefault="006E0EE1" w:rsidP="00C73177">
      <w:pPr>
        <w:jc w:val="center"/>
        <w:rPr>
          <w:caps/>
        </w:rPr>
      </w:pPr>
    </w:p>
    <w:p w:rsidR="00C73177" w:rsidRPr="006D5C6C" w:rsidRDefault="00C73177" w:rsidP="00C73177">
      <w:pPr>
        <w:jc w:val="center"/>
        <w:rPr>
          <w:rFonts w:ascii="Verdana" w:hAnsi="Verdana"/>
          <w:b/>
          <w:sz w:val="20"/>
        </w:rPr>
      </w:pPr>
      <w:r w:rsidRPr="006D5C6C">
        <w:rPr>
          <w:b/>
        </w:rPr>
        <w:t>за 201</w:t>
      </w:r>
      <w:r w:rsidR="006E0EE1">
        <w:rPr>
          <w:b/>
        </w:rPr>
        <w:t>5</w:t>
      </w:r>
      <w:r w:rsidRPr="006D5C6C">
        <w:rPr>
          <w:b/>
        </w:rPr>
        <w:t xml:space="preserve"> г., 201</w:t>
      </w:r>
      <w:r w:rsidR="006E0EE1">
        <w:rPr>
          <w:b/>
        </w:rPr>
        <w:t>4</w:t>
      </w:r>
      <w:r w:rsidRPr="006D5C6C">
        <w:rPr>
          <w:b/>
        </w:rPr>
        <w:t xml:space="preserve"> г. и 201</w:t>
      </w:r>
      <w:r w:rsidR="006E0EE1">
        <w:rPr>
          <w:b/>
        </w:rPr>
        <w:t>3</w:t>
      </w:r>
      <w:r w:rsidRPr="006D5C6C">
        <w:rPr>
          <w:b/>
        </w:rPr>
        <w:t xml:space="preserve"> г., за оборота от дейности, сходни с предмета на процедурата</w:t>
      </w:r>
    </w:p>
    <w:p w:rsidR="00C73177" w:rsidRPr="006D5C6C" w:rsidRDefault="00C73177" w:rsidP="00C73177">
      <w:pPr>
        <w:jc w:val="center"/>
        <w:rPr>
          <w:b/>
          <w:caps/>
        </w:rPr>
      </w:pPr>
    </w:p>
    <w:p w:rsidR="00C73177" w:rsidRPr="006D5C6C" w:rsidRDefault="00C73177" w:rsidP="00C73177">
      <w:pPr>
        <w:rPr>
          <w:b/>
          <w:caps/>
        </w:rPr>
      </w:pPr>
    </w:p>
    <w:p w:rsidR="007A0302" w:rsidRPr="006D5C6C" w:rsidRDefault="007A0302" w:rsidP="007A0302">
      <w:pPr>
        <w:jc w:val="center"/>
        <w:rPr>
          <w:b/>
          <w:bCs/>
        </w:rPr>
      </w:pPr>
      <w:r w:rsidRPr="006D5C6C">
        <w:rPr>
          <w:b/>
          <w:caps/>
        </w:rPr>
        <w:t>НА:</w:t>
      </w:r>
      <w:r w:rsidRPr="006D5C6C">
        <w:rPr>
          <w:b/>
        </w:rPr>
        <w:t>_______________________________________________________</w:t>
      </w:r>
      <w:r w:rsidRPr="006D5C6C">
        <w:rPr>
          <w:b/>
          <w:bCs/>
        </w:rPr>
        <w:t>____________</w:t>
      </w:r>
    </w:p>
    <w:p w:rsidR="007A0302" w:rsidRPr="006D5C6C" w:rsidRDefault="007A0302" w:rsidP="007A0302">
      <w:pPr>
        <w:jc w:val="center"/>
        <w:rPr>
          <w:bCs/>
          <w:sz w:val="18"/>
          <w:szCs w:val="18"/>
        </w:rPr>
      </w:pPr>
      <w:r w:rsidRPr="006D5C6C">
        <w:rPr>
          <w:bCs/>
          <w:sz w:val="18"/>
          <w:szCs w:val="18"/>
        </w:rPr>
        <w:t>(наименование на кандидата)</w:t>
      </w:r>
    </w:p>
    <w:p w:rsidR="007A0302" w:rsidRPr="006D5C6C" w:rsidRDefault="007A0302" w:rsidP="007A0302">
      <w:pPr>
        <w:jc w:val="center"/>
      </w:pPr>
      <w:r w:rsidRPr="006D5C6C">
        <w:t>ЕИК /Булстат: _____________________________,</w:t>
      </w:r>
    </w:p>
    <w:p w:rsidR="00C73177" w:rsidRPr="006D5C6C" w:rsidRDefault="00C73177" w:rsidP="00C73177">
      <w:pPr>
        <w:jc w:val="center"/>
      </w:pPr>
    </w:p>
    <w:p w:rsidR="009B02CB" w:rsidRPr="009B02CB" w:rsidRDefault="00C73177" w:rsidP="009B02CB">
      <w:pPr>
        <w:jc w:val="both"/>
        <w:rPr>
          <w:b/>
        </w:rPr>
      </w:pPr>
      <w:r w:rsidRPr="006D5C6C">
        <w:t xml:space="preserve">кандидат </w:t>
      </w:r>
      <w:r w:rsidRPr="00B46549">
        <w:t xml:space="preserve">в </w:t>
      </w:r>
      <w:r w:rsidR="00B46549" w:rsidRPr="00B46549">
        <w:t xml:space="preserve">процедура за избор на изпълнител с наименование: </w:t>
      </w:r>
      <w:r w:rsidR="00086571">
        <w:rPr>
          <w:b/>
        </w:rPr>
        <w:t xml:space="preserve">„Изработване </w:t>
      </w:r>
      <w:r w:rsidR="009B02CB" w:rsidRPr="009B02CB">
        <w:rPr>
          <w:b/>
        </w:rPr>
        <w:t xml:space="preserve">и излъчване на два броя радио </w:t>
      </w:r>
      <w:proofErr w:type="spellStart"/>
      <w:r w:rsidR="009B02CB" w:rsidRPr="009B02CB">
        <w:rPr>
          <w:b/>
        </w:rPr>
        <w:t>спота</w:t>
      </w:r>
      <w:proofErr w:type="spellEnd"/>
      <w:r w:rsidR="009B02CB" w:rsidRPr="009B02CB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451605" w:rsidRPr="00451605">
        <w:rPr>
          <w:b/>
        </w:rPr>
        <w:t xml:space="preserve">Project </w:t>
      </w:r>
      <w:r w:rsidR="009B02CB" w:rsidRPr="009B02CB">
        <w:rPr>
          <w:b/>
        </w:rPr>
        <w:t xml:space="preserve">Code 15.2.1.001, изпълняван от Сдружение „Център за развитие </w:t>
      </w:r>
      <w:proofErr w:type="spellStart"/>
      <w:r w:rsidR="009B02CB" w:rsidRPr="009B02CB">
        <w:rPr>
          <w:b/>
        </w:rPr>
        <w:t>Монтанезиум</w:t>
      </w:r>
      <w:proofErr w:type="spellEnd"/>
      <w:r w:rsidR="009B02CB" w:rsidRPr="009B02CB">
        <w:rPr>
          <w:b/>
        </w:rPr>
        <w:t xml:space="preserve">“, </w:t>
      </w:r>
      <w:proofErr w:type="spellStart"/>
      <w:r w:rsidR="009B02CB" w:rsidRPr="009B02CB">
        <w:rPr>
          <w:b/>
        </w:rPr>
        <w:t>съфинансиран</w:t>
      </w:r>
      <w:proofErr w:type="spellEnd"/>
      <w:r w:rsidR="009B02CB" w:rsidRPr="009B02CB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9B02CB" w:rsidRPr="009B02CB">
        <w:rPr>
          <w:b/>
        </w:rPr>
        <w:t>Interreg</w:t>
      </w:r>
      <w:proofErr w:type="spellEnd"/>
      <w:r w:rsidR="009B02CB" w:rsidRPr="009B02CB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9B02CB" w:rsidRPr="009B02CB" w:rsidRDefault="009B02CB" w:rsidP="009B02CB">
      <w:pPr>
        <w:jc w:val="both"/>
        <w:rPr>
          <w:b/>
        </w:rPr>
      </w:pPr>
      <w:r w:rsidRPr="009B02CB">
        <w:rPr>
          <w:b/>
        </w:rPr>
        <w:t>•</w:t>
      </w:r>
      <w:r w:rsidRPr="009B02CB">
        <w:rPr>
          <w:b/>
        </w:rPr>
        <w:tab/>
        <w:t xml:space="preserve">Изработване на 2 броя 30 </w:t>
      </w:r>
      <w:proofErr w:type="spellStart"/>
      <w:r w:rsidRPr="009B02CB">
        <w:rPr>
          <w:b/>
        </w:rPr>
        <w:t>секундни</w:t>
      </w:r>
      <w:proofErr w:type="spellEnd"/>
      <w:r w:rsidRPr="009B02CB">
        <w:rPr>
          <w:b/>
        </w:rPr>
        <w:t xml:space="preserve"> радио </w:t>
      </w:r>
      <w:proofErr w:type="spellStart"/>
      <w:r w:rsidRPr="009B02CB">
        <w:rPr>
          <w:b/>
        </w:rPr>
        <w:t>спота</w:t>
      </w:r>
      <w:proofErr w:type="spellEnd"/>
      <w:r w:rsidRPr="009B02CB">
        <w:rPr>
          <w:b/>
        </w:rPr>
        <w:t xml:space="preserve"> на български език</w:t>
      </w:r>
    </w:p>
    <w:p w:rsidR="00086571" w:rsidRDefault="009B02CB" w:rsidP="00EB7F11">
      <w:pPr>
        <w:jc w:val="both"/>
      </w:pPr>
      <w:r w:rsidRPr="009B02CB">
        <w:rPr>
          <w:b/>
        </w:rPr>
        <w:t>•</w:t>
      </w:r>
      <w:r w:rsidRPr="009B02CB">
        <w:rPr>
          <w:b/>
        </w:rPr>
        <w:tab/>
        <w:t xml:space="preserve">Излъчване на 2 броя 30 </w:t>
      </w:r>
      <w:proofErr w:type="spellStart"/>
      <w:r w:rsidRPr="009B02CB">
        <w:rPr>
          <w:b/>
        </w:rPr>
        <w:t>секундни</w:t>
      </w:r>
      <w:proofErr w:type="spellEnd"/>
      <w:r w:rsidRPr="009B02CB">
        <w:rPr>
          <w:b/>
        </w:rPr>
        <w:t xml:space="preserve"> радио </w:t>
      </w:r>
      <w:proofErr w:type="spellStart"/>
      <w:r w:rsidRPr="009B02CB">
        <w:rPr>
          <w:b/>
        </w:rPr>
        <w:t>спота</w:t>
      </w:r>
      <w:proofErr w:type="spellEnd"/>
      <w:r w:rsidRPr="009B02CB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086571">
        <w:rPr>
          <w:b/>
        </w:rPr>
        <w:t xml:space="preserve"> </w:t>
      </w:r>
      <w:r w:rsidRPr="009B02CB">
        <w:rPr>
          <w:b/>
        </w:rPr>
        <w:t>115 дни</w:t>
      </w:r>
      <w:r w:rsidR="00086571">
        <w:rPr>
          <w:b/>
        </w:rPr>
        <w:t>,</w:t>
      </w:r>
      <w:r w:rsidRPr="009B02CB">
        <w:rPr>
          <w:b/>
        </w:rPr>
        <w:t xml:space="preserve"> 2 пъти на ден във всяка радиостанция всеки от </w:t>
      </w:r>
      <w:proofErr w:type="spellStart"/>
      <w:r w:rsidRPr="009B02CB">
        <w:rPr>
          <w:b/>
        </w:rPr>
        <w:t>спотовете</w:t>
      </w:r>
      <w:proofErr w:type="spellEnd"/>
      <w:r w:rsidR="00EB7F11">
        <w:t>,</w:t>
      </w:r>
    </w:p>
    <w:p w:rsidR="00C73177" w:rsidRDefault="00EB7F11" w:rsidP="00EB7F11">
      <w:pPr>
        <w:jc w:val="both"/>
      </w:pPr>
      <w:r>
        <w:t xml:space="preserve">обявена чрез публична покана </w:t>
      </w:r>
      <w:r w:rsidRPr="00086571">
        <w:t xml:space="preserve">№ </w:t>
      </w:r>
      <w:r w:rsidR="00086571" w:rsidRPr="00086571">
        <w:t>93</w:t>
      </w:r>
      <w:r w:rsidRPr="00086571">
        <w:t xml:space="preserve"> от дата </w:t>
      </w:r>
      <w:r w:rsidR="00086571" w:rsidRPr="00086571">
        <w:t xml:space="preserve">30.03.2016 </w:t>
      </w:r>
      <w:r w:rsidRPr="00086571">
        <w:t>г.</w:t>
      </w: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A9B154C" wp14:editId="4A8CBFF4">
            <wp:simplePos x="0" y="0"/>
            <wp:positionH relativeFrom="column">
              <wp:posOffset>1274445</wp:posOffset>
            </wp:positionH>
            <wp:positionV relativeFrom="paragraph">
              <wp:posOffset>100330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Default="00086571" w:rsidP="00EB7F11">
      <w:pPr>
        <w:jc w:val="both"/>
      </w:pPr>
    </w:p>
    <w:p w:rsidR="00086571" w:rsidRPr="00086571" w:rsidRDefault="00086571" w:rsidP="00EB7F11">
      <w:pPr>
        <w:jc w:val="both"/>
      </w:pPr>
    </w:p>
    <w:p w:rsidR="00C73177" w:rsidRPr="006D5C6C" w:rsidRDefault="00C73177" w:rsidP="00C73177">
      <w:pPr>
        <w:jc w:val="both"/>
        <w:rPr>
          <w:rFonts w:ascii="Verdana" w:hAnsi="Verdana"/>
          <w:sz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75"/>
        <w:gridCol w:w="2034"/>
        <w:gridCol w:w="2162"/>
        <w:gridCol w:w="1907"/>
      </w:tblGrid>
      <w:tr w:rsidR="00C73177" w:rsidRPr="00AC604E" w:rsidTr="00F14D54">
        <w:tc>
          <w:tcPr>
            <w:tcW w:w="1601" w:type="pct"/>
          </w:tcPr>
          <w:p w:rsidR="00C73177" w:rsidRPr="00AC604E" w:rsidRDefault="00C73177" w:rsidP="00F14D5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3" w:type="pct"/>
          </w:tcPr>
          <w:p w:rsidR="00C73177" w:rsidRPr="00AC604E" w:rsidRDefault="00C73177" w:rsidP="006E0E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604E">
              <w:rPr>
                <w:b/>
              </w:rPr>
              <w:t>за 201</w:t>
            </w:r>
            <w:r w:rsidR="006E0EE1">
              <w:rPr>
                <w:b/>
              </w:rPr>
              <w:t>3</w:t>
            </w:r>
            <w:r w:rsidRPr="00AC604E">
              <w:rPr>
                <w:b/>
              </w:rPr>
              <w:t xml:space="preserve"> г.</w:t>
            </w:r>
          </w:p>
        </w:tc>
        <w:tc>
          <w:tcPr>
            <w:tcW w:w="1204" w:type="pct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604E">
              <w:rPr>
                <w:b/>
              </w:rPr>
              <w:t>за 201</w:t>
            </w:r>
            <w:r w:rsidR="006E0EE1">
              <w:rPr>
                <w:b/>
              </w:rPr>
              <w:t>4</w:t>
            </w:r>
            <w:r w:rsidRPr="00AC604E">
              <w:rPr>
                <w:b/>
              </w:rPr>
              <w:t xml:space="preserve"> г.</w:t>
            </w:r>
          </w:p>
        </w:tc>
        <w:tc>
          <w:tcPr>
            <w:tcW w:w="1062" w:type="pct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604E">
              <w:rPr>
                <w:b/>
              </w:rPr>
              <w:t>за 201</w:t>
            </w:r>
            <w:r w:rsidR="006E0EE1">
              <w:rPr>
                <w:b/>
              </w:rPr>
              <w:t>5</w:t>
            </w:r>
            <w:r w:rsidRPr="00AC604E">
              <w:rPr>
                <w:b/>
              </w:rPr>
              <w:t xml:space="preserve"> г.</w:t>
            </w:r>
          </w:p>
        </w:tc>
      </w:tr>
      <w:tr w:rsidR="00C73177" w:rsidRPr="00AC604E" w:rsidTr="00B81E76">
        <w:tc>
          <w:tcPr>
            <w:tcW w:w="1601" w:type="pct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</w:pPr>
            <w:r w:rsidRPr="00AC604E">
              <w:t>Оборот от дейности, сходни с предмета на процедурата в лева</w:t>
            </w:r>
          </w:p>
        </w:tc>
        <w:tc>
          <w:tcPr>
            <w:tcW w:w="1133" w:type="pct"/>
            <w:vAlign w:val="center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4" w:type="pct"/>
            <w:vAlign w:val="center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2" w:type="pct"/>
            <w:vAlign w:val="center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</w:tc>
      </w:tr>
    </w:tbl>
    <w:p w:rsidR="00C73177" w:rsidRPr="006D5C6C" w:rsidRDefault="00C73177" w:rsidP="00C73177">
      <w:pPr>
        <w:jc w:val="both"/>
        <w:rPr>
          <w:rFonts w:ascii="Verdana" w:hAnsi="Verdana"/>
          <w:i/>
          <w:sz w:val="20"/>
        </w:rPr>
      </w:pPr>
    </w:p>
    <w:p w:rsidR="00C73177" w:rsidRDefault="00C73177" w:rsidP="00C73177">
      <w:pPr>
        <w:jc w:val="both"/>
        <w:rPr>
          <w:rFonts w:ascii="Verdana" w:hAnsi="Verdana"/>
          <w:i/>
          <w:sz w:val="20"/>
        </w:rPr>
      </w:pPr>
    </w:p>
    <w:p w:rsidR="00086571" w:rsidRDefault="00086571" w:rsidP="00C73177">
      <w:pPr>
        <w:jc w:val="both"/>
        <w:rPr>
          <w:rFonts w:ascii="Verdana" w:hAnsi="Verdana"/>
          <w:i/>
          <w:sz w:val="20"/>
        </w:rPr>
      </w:pPr>
    </w:p>
    <w:p w:rsidR="00086571" w:rsidRDefault="00086571" w:rsidP="00C73177">
      <w:pPr>
        <w:jc w:val="both"/>
        <w:rPr>
          <w:rFonts w:ascii="Verdana" w:hAnsi="Verdana"/>
          <w:i/>
          <w:sz w:val="20"/>
        </w:rPr>
      </w:pPr>
    </w:p>
    <w:p w:rsidR="00086571" w:rsidRDefault="00086571" w:rsidP="00C73177">
      <w:pPr>
        <w:jc w:val="both"/>
        <w:rPr>
          <w:rFonts w:ascii="Verdana" w:hAnsi="Verdana"/>
          <w:i/>
          <w:sz w:val="20"/>
        </w:rPr>
      </w:pPr>
    </w:p>
    <w:p w:rsidR="00086571" w:rsidRPr="006D5C6C" w:rsidRDefault="00086571" w:rsidP="00C73177">
      <w:pPr>
        <w:jc w:val="both"/>
        <w:rPr>
          <w:rFonts w:ascii="Verdana" w:hAnsi="Verdana"/>
          <w:i/>
          <w:sz w:val="20"/>
        </w:rPr>
      </w:pPr>
    </w:p>
    <w:p w:rsidR="008A2AAF" w:rsidRPr="006D5C6C" w:rsidRDefault="008A2AAF" w:rsidP="008A2AAF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8A2AAF" w:rsidRPr="006D5C6C" w:rsidRDefault="008A2AAF" w:rsidP="008A2AAF">
      <w:pPr>
        <w:ind w:firstLine="4320"/>
      </w:pPr>
      <w:r w:rsidRPr="006D5C6C">
        <w:t>___________________________</w:t>
      </w:r>
    </w:p>
    <w:p w:rsidR="008A2AAF" w:rsidRPr="002438D5" w:rsidRDefault="008A2AAF" w:rsidP="008A2AAF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8A2AAF" w:rsidRPr="006D5C6C" w:rsidRDefault="008A2AAF" w:rsidP="008A2AAF">
      <w:pPr>
        <w:ind w:firstLine="4320"/>
      </w:pPr>
      <w:r w:rsidRPr="006D5C6C">
        <w:t>__________________________________</w:t>
      </w:r>
    </w:p>
    <w:p w:rsidR="008A2AAF" w:rsidRPr="002438D5" w:rsidRDefault="008A2AAF" w:rsidP="008A2AAF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2438D5">
        <w:rPr>
          <w:sz w:val="16"/>
          <w:szCs w:val="16"/>
        </w:rPr>
        <w:t xml:space="preserve"> (длъжност на представляващия кандидата)</w:t>
      </w:r>
    </w:p>
    <w:p w:rsidR="00B358A9" w:rsidRPr="00D015F8" w:rsidRDefault="00086571" w:rsidP="00D015F8">
      <w:pPr>
        <w:tabs>
          <w:tab w:val="left" w:pos="1250"/>
        </w:tabs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1F26E204" wp14:editId="31B96AFA">
            <wp:simplePos x="0" y="0"/>
            <wp:positionH relativeFrom="column">
              <wp:posOffset>-703580</wp:posOffset>
            </wp:positionH>
            <wp:positionV relativeFrom="paragraph">
              <wp:posOffset>6102985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15F8">
        <w:tab/>
      </w:r>
      <w:bookmarkStart w:id="0" w:name="_GoBack"/>
      <w:bookmarkEnd w:id="0"/>
    </w:p>
    <w:sectPr w:rsidR="00B358A9" w:rsidRPr="00D015F8" w:rsidSect="00DF10AE">
      <w:headerReference w:type="default" r:id="rId10"/>
      <w:pgSz w:w="11906" w:h="16838" w:code="9"/>
      <w:pgMar w:top="1440" w:right="1584" w:bottom="1440" w:left="1560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0EE4" w:rsidRDefault="00E80EE4">
      <w:r>
        <w:separator/>
      </w:r>
    </w:p>
  </w:endnote>
  <w:endnote w:type="continuationSeparator" w:id="0">
    <w:p w:rsidR="00E80EE4" w:rsidRDefault="00E80E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0EE4" w:rsidRDefault="00E80EE4">
      <w:r>
        <w:separator/>
      </w:r>
    </w:p>
  </w:footnote>
  <w:footnote w:type="continuationSeparator" w:id="0">
    <w:p w:rsidR="00E80EE4" w:rsidRDefault="00E80E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10AE" w:rsidRPr="00257E84" w:rsidRDefault="00DF10AE" w:rsidP="00DF10AE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F10AE" w:rsidRPr="00A37684" w:rsidRDefault="00DF10AE" w:rsidP="00DF10AE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DF10AE" w:rsidRDefault="00D015F8" w:rsidP="00DF10AE">
    <w:pPr>
      <w:pStyle w:val="a3"/>
      <w:ind w:left="-170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73DB3"/>
    <w:rsid w:val="00086571"/>
    <w:rsid w:val="000A33F1"/>
    <w:rsid w:val="000D674C"/>
    <w:rsid w:val="00100F12"/>
    <w:rsid w:val="0010256B"/>
    <w:rsid w:val="001C3B1A"/>
    <w:rsid w:val="00297208"/>
    <w:rsid w:val="002E4B6E"/>
    <w:rsid w:val="003237DA"/>
    <w:rsid w:val="0043145F"/>
    <w:rsid w:val="00451605"/>
    <w:rsid w:val="004517F8"/>
    <w:rsid w:val="004F5B74"/>
    <w:rsid w:val="005170EE"/>
    <w:rsid w:val="0056316F"/>
    <w:rsid w:val="00566E67"/>
    <w:rsid w:val="00592069"/>
    <w:rsid w:val="00643321"/>
    <w:rsid w:val="006830EC"/>
    <w:rsid w:val="006E0EE1"/>
    <w:rsid w:val="00760F90"/>
    <w:rsid w:val="007A0302"/>
    <w:rsid w:val="007F044F"/>
    <w:rsid w:val="008723C8"/>
    <w:rsid w:val="008A2AAF"/>
    <w:rsid w:val="009530E2"/>
    <w:rsid w:val="00996123"/>
    <w:rsid w:val="009B02CB"/>
    <w:rsid w:val="009D5FC1"/>
    <w:rsid w:val="00A93A69"/>
    <w:rsid w:val="00AC604E"/>
    <w:rsid w:val="00B1019D"/>
    <w:rsid w:val="00B3196E"/>
    <w:rsid w:val="00B358A9"/>
    <w:rsid w:val="00B3604F"/>
    <w:rsid w:val="00B459D4"/>
    <w:rsid w:val="00B46549"/>
    <w:rsid w:val="00B50B6C"/>
    <w:rsid w:val="00B81E76"/>
    <w:rsid w:val="00C052EE"/>
    <w:rsid w:val="00C22730"/>
    <w:rsid w:val="00C73177"/>
    <w:rsid w:val="00CE51BE"/>
    <w:rsid w:val="00D015F8"/>
    <w:rsid w:val="00D44E82"/>
    <w:rsid w:val="00DA0ED8"/>
    <w:rsid w:val="00DF10AE"/>
    <w:rsid w:val="00E45DC4"/>
    <w:rsid w:val="00E80EE4"/>
    <w:rsid w:val="00EB7F11"/>
    <w:rsid w:val="00F07586"/>
    <w:rsid w:val="00F21F22"/>
    <w:rsid w:val="00FC2F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0ED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2E4B6E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2E4B6E"/>
    <w:rPr>
      <w:rFonts w:ascii="Tahoma" w:hAnsi="Tahoma" w:cs="Tahoma"/>
      <w:sz w:val="16"/>
      <w:szCs w:val="16"/>
    </w:rPr>
  </w:style>
  <w:style w:type="character" w:customStyle="1" w:styleId="a4">
    <w:name w:val="Горен колонтитул Знак"/>
    <w:basedOn w:val="a0"/>
    <w:link w:val="a3"/>
    <w:uiPriority w:val="99"/>
    <w:rsid w:val="00DF10AE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</Pages>
  <Words>229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26</cp:revision>
  <dcterms:created xsi:type="dcterms:W3CDTF">2015-07-06T06:13:00Z</dcterms:created>
  <dcterms:modified xsi:type="dcterms:W3CDTF">2016-03-23T11:39:00Z</dcterms:modified>
</cp:coreProperties>
</file>